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C1E" w:rsidRDefault="00AF6C1E" w:rsidP="0091021F">
      <w:pPr>
        <w:pStyle w:val="a3"/>
        <w:jc w:val="center"/>
        <w:rPr>
          <w:rFonts w:ascii="Times New Roman" w:hAnsi="Times New Roman" w:cs="Times New Roman"/>
          <w:b/>
        </w:rPr>
      </w:pPr>
    </w:p>
    <w:p w:rsidR="0091021F" w:rsidRDefault="0091021F" w:rsidP="0091021F">
      <w:pPr>
        <w:pStyle w:val="a3"/>
        <w:jc w:val="both"/>
      </w:pPr>
    </w:p>
    <w:p w:rsidR="00BD7CD7" w:rsidRDefault="00BD7CD7" w:rsidP="0091021F">
      <w:pPr>
        <w:pStyle w:val="a3"/>
        <w:jc w:val="both"/>
      </w:pPr>
      <w:r>
        <w:rPr>
          <w:noProof/>
          <w:lang w:eastAsia="ru-RU"/>
        </w:rPr>
        <w:drawing>
          <wp:inline distT="0" distB="0" distL="0" distR="0" wp14:anchorId="015C54E9" wp14:editId="4E3224F8">
            <wp:extent cx="6777903" cy="768667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78727" cy="7687609"/>
                    </a:xfrm>
                    <a:prstGeom prst="rect">
                      <a:avLst/>
                    </a:prstGeom>
                    <a:noFill/>
                    <a:ln>
                      <a:noFill/>
                    </a:ln>
                  </pic:spPr>
                </pic:pic>
              </a:graphicData>
            </a:graphic>
          </wp:inline>
        </w:drawing>
      </w:r>
    </w:p>
    <w:p w:rsidR="0091021F" w:rsidRPr="0091021F" w:rsidRDefault="0091021F" w:rsidP="0091021F">
      <w:pPr>
        <w:pStyle w:val="a3"/>
        <w:jc w:val="both"/>
        <w:rPr>
          <w:rFonts w:ascii="Times New Roman" w:hAnsi="Times New Roman" w:cs="Times New Roman"/>
          <w:sz w:val="24"/>
          <w:szCs w:val="24"/>
        </w:rPr>
      </w:pPr>
      <w:bookmarkStart w:id="0" w:name="_GoBack"/>
      <w:bookmarkEnd w:id="0"/>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center"/>
        <w:rPr>
          <w:rFonts w:ascii="Times New Roman" w:hAnsi="Times New Roman" w:cs="Times New Roman"/>
          <w:b/>
          <w:sz w:val="24"/>
          <w:szCs w:val="24"/>
        </w:rPr>
      </w:pPr>
      <w:r w:rsidRPr="0091021F">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 Порядок приема на работу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2.1.4. При приеме на работу сотрудник обязан предъявить администрации ДОУ:</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паспорт или иной документ, удостоверяющий личность;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документ воинского учета - для военнообязанных и лиц, подлежащих призыву на военную службу;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91021F">
        <w:rPr>
          <w:rFonts w:ascii="Times New Roman" w:hAnsi="Times New Roman" w:cs="Times New Roman"/>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91021F">
        <w:rPr>
          <w:rFonts w:ascii="Times New Roman" w:hAnsi="Times New Roman" w:cs="Times New Roman"/>
          <w:sz w:val="24"/>
          <w:szCs w:val="24"/>
        </w:rPr>
        <w:t>психоактивных</w:t>
      </w:r>
      <w:proofErr w:type="spellEnd"/>
      <w:r w:rsidRPr="0091021F">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91021F">
        <w:rPr>
          <w:rFonts w:ascii="Times New Roman" w:hAnsi="Times New Roman" w:cs="Times New Roman"/>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91021F">
        <w:rPr>
          <w:rFonts w:ascii="Times New Roman" w:hAnsi="Times New Roman" w:cs="Times New Roman"/>
          <w:sz w:val="24"/>
          <w:szCs w:val="24"/>
        </w:rPr>
        <w:t>психоактивных</w:t>
      </w:r>
      <w:proofErr w:type="spellEnd"/>
      <w:r w:rsidRPr="0091021F">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91021F">
        <w:rPr>
          <w:rFonts w:ascii="Times New Roman" w:hAnsi="Times New Roman" w:cs="Times New Roman"/>
          <w:sz w:val="24"/>
          <w:szCs w:val="24"/>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91021F">
        <w:rPr>
          <w:rFonts w:ascii="Times New Roman" w:hAnsi="Times New Roman" w:cs="Times New Roman"/>
          <w:sz w:val="24"/>
          <w:szCs w:val="24"/>
        </w:rPr>
        <w:t xml:space="preserve"> мероприятий в рамках предварительного или периодического осмотра. </w:t>
      </w:r>
      <w:r w:rsidRPr="0091021F">
        <w:rPr>
          <w:rFonts w:ascii="Times New Roman" w:hAnsi="Times New Roman" w:cs="Times New Roman"/>
          <w:sz w:val="24"/>
          <w:szCs w:val="24"/>
        </w:rPr>
        <w:lastRenderedPageBreak/>
        <w:t>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идентификационный номер налогоплательщика (ИНН);</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полис обязательного (добровольного) медицинского страхования;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справку из учебного заведения о прохождении обучения (для лиц, обучающихся по образовательным программам высшего образования).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91021F">
        <w:rPr>
          <w:rFonts w:ascii="Times New Roman" w:hAnsi="Times New Roman" w:cs="Times New Roman"/>
          <w:sz w:val="24"/>
          <w:szCs w:val="24"/>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Испытание при приеме на</w:t>
      </w:r>
      <w:r>
        <w:rPr>
          <w:rFonts w:ascii="Times New Roman" w:hAnsi="Times New Roman" w:cs="Times New Roman"/>
          <w:sz w:val="24"/>
          <w:szCs w:val="24"/>
        </w:rPr>
        <w:t xml:space="preserve"> работу не устанавливается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беременных женщин и женщин, имеющих детей в возрасте до полутора лет;</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лиц, которым не исполнилось 18 лет;</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иных лиц в случаях, предусмотренных ТК РФ, иными федеральными законами, коллективным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2.1.21. Лицо, имеющее стаж работы по трудовому договору, может получать сведения о трудовой деятельности:</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2.1.22. </w:t>
      </w:r>
      <w:proofErr w:type="gramStart"/>
      <w:r w:rsidRPr="0091021F">
        <w:rPr>
          <w:rFonts w:ascii="Times New Roman" w:hAnsi="Times New Roman" w:cs="Times New Roman"/>
          <w:sz w:val="24"/>
          <w:szCs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91021F">
        <w:rPr>
          <w:rFonts w:ascii="Times New Roman" w:hAnsi="Times New Roman" w:cs="Times New Roman"/>
          <w:sz w:val="24"/>
          <w:szCs w:val="24"/>
        </w:rPr>
        <w:t xml:space="preserve"> </w:t>
      </w:r>
      <w:proofErr w:type="gramStart"/>
      <w:r w:rsidRPr="0091021F">
        <w:rPr>
          <w:rFonts w:ascii="Times New Roman" w:hAnsi="Times New Roman" w:cs="Times New Roman"/>
          <w:sz w:val="24"/>
          <w:szCs w:val="24"/>
        </w:rPr>
        <w:t>форме или направленном в порядке, установленном работодателем, по адресу электронной почты работодателя:</w:t>
      </w:r>
      <w:proofErr w:type="gramEnd"/>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период работы не позднее трех рабочих дней со дня подачи этого заявления;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 увольнении в день прекращения трудового договора.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2.1.23. </w:t>
      </w:r>
      <w:proofErr w:type="gramStart"/>
      <w:r w:rsidRPr="0091021F">
        <w:rPr>
          <w:rFonts w:ascii="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91021F">
        <w:rPr>
          <w:rFonts w:ascii="Times New Roman" w:hAnsi="Times New Roman" w:cs="Times New Roman"/>
          <w:sz w:val="24"/>
          <w:szCs w:val="24"/>
        </w:rPr>
        <w:t xml:space="preserve"> Пенсионного фонда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2.1.27. Личное дело работника хранится в дошкольном образовательном учреждении, в том числе и после увольнения, до 50 лет.</w:t>
      </w:r>
    </w:p>
    <w:p w:rsidR="0091021F" w:rsidRPr="0091021F" w:rsidRDefault="0091021F" w:rsidP="0091021F">
      <w:pPr>
        <w:pStyle w:val="a3"/>
        <w:jc w:val="both"/>
        <w:rPr>
          <w:rFonts w:ascii="Times New Roman" w:hAnsi="Times New Roman" w:cs="Times New Roman"/>
          <w:sz w:val="24"/>
          <w:szCs w:val="24"/>
        </w:rPr>
      </w:pP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2.2. Отказ в приеме на работу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2.2.1. Не допускается необоснованный отказ в заключени</w:t>
      </w:r>
      <w:proofErr w:type="gramStart"/>
      <w:r w:rsidRPr="0091021F">
        <w:rPr>
          <w:rFonts w:ascii="Times New Roman" w:hAnsi="Times New Roman" w:cs="Times New Roman"/>
          <w:sz w:val="24"/>
          <w:szCs w:val="24"/>
        </w:rPr>
        <w:t>и</w:t>
      </w:r>
      <w:proofErr w:type="gramEnd"/>
      <w:r w:rsidRPr="0091021F">
        <w:rPr>
          <w:rFonts w:ascii="Times New Roman" w:hAnsi="Times New Roman" w:cs="Times New Roman"/>
          <w:sz w:val="24"/>
          <w:szCs w:val="24"/>
        </w:rPr>
        <w:t xml:space="preserve"> трудового договора. </w:t>
      </w:r>
      <w:proofErr w:type="gramStart"/>
      <w:r w:rsidRPr="0091021F">
        <w:rPr>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91021F">
        <w:rPr>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2.2.3. К педагогической деятельности не допускаются лица: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а) лишенные права заниматься педагогической деятельностью в соответствии с вступившим в законную силу приговором суда;</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sidRPr="0091021F">
        <w:rPr>
          <w:rFonts w:ascii="Times New Roman" w:hAnsi="Times New Roman" w:cs="Times New Roman"/>
          <w:sz w:val="24"/>
          <w:szCs w:val="24"/>
        </w:rPr>
        <w:lastRenderedPageBreak/>
        <w:t>несовершеннолетних, здоровья населения и общественной</w:t>
      </w:r>
      <w:proofErr w:type="gramEnd"/>
      <w:r w:rsidRPr="0091021F">
        <w:rPr>
          <w:rFonts w:ascii="Times New Roman" w:hAnsi="Times New Roman" w:cs="Times New Roman"/>
          <w:sz w:val="24"/>
          <w:szCs w:val="24"/>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г) </w:t>
      </w:r>
      <w:proofErr w:type="gramStart"/>
      <w:r w:rsidRPr="0091021F">
        <w:rPr>
          <w:rFonts w:ascii="Times New Roman" w:hAnsi="Times New Roman" w:cs="Times New Roman"/>
          <w:sz w:val="24"/>
          <w:szCs w:val="24"/>
        </w:rPr>
        <w:t>признанные</w:t>
      </w:r>
      <w:proofErr w:type="gramEnd"/>
      <w:r w:rsidRPr="0091021F">
        <w:rPr>
          <w:rFonts w:ascii="Times New Roman" w:hAnsi="Times New Roman" w:cs="Times New Roman"/>
          <w:sz w:val="24"/>
          <w:szCs w:val="24"/>
        </w:rPr>
        <w:t xml:space="preserve"> недееспособными в установленном федеральным законом порядке;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2.2.4. </w:t>
      </w:r>
      <w:proofErr w:type="gramStart"/>
      <w:r w:rsidRPr="0091021F">
        <w:rPr>
          <w:rFonts w:ascii="Times New Roman" w:hAnsi="Times New Roman" w:cs="Times New Roman"/>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91021F">
        <w:rPr>
          <w:rFonts w:ascii="Times New Roman" w:hAnsi="Times New Roman" w:cs="Times New Roman"/>
          <w:sz w:val="24"/>
          <w:szCs w:val="24"/>
        </w:rPr>
        <w:t xml:space="preserve">, </w:t>
      </w:r>
      <w:proofErr w:type="gramStart"/>
      <w:r w:rsidRPr="0091021F">
        <w:rPr>
          <w:rFonts w:ascii="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91021F">
        <w:rPr>
          <w:rFonts w:ascii="Times New Roman" w:hAnsi="Times New Roman" w:cs="Times New Roman"/>
          <w:sz w:val="24"/>
          <w:szCs w:val="24"/>
        </w:rPr>
        <w:t>нереабилитирующим</w:t>
      </w:r>
      <w:proofErr w:type="spellEnd"/>
      <w:r w:rsidRPr="0091021F">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2.2.5. Запрещается отказывать в заключени</w:t>
      </w:r>
      <w:proofErr w:type="gramStart"/>
      <w:r w:rsidRPr="0091021F">
        <w:rPr>
          <w:rFonts w:ascii="Times New Roman" w:hAnsi="Times New Roman" w:cs="Times New Roman"/>
          <w:sz w:val="24"/>
          <w:szCs w:val="24"/>
        </w:rPr>
        <w:t>и</w:t>
      </w:r>
      <w:proofErr w:type="gramEnd"/>
      <w:r w:rsidRPr="0091021F">
        <w:rPr>
          <w:rFonts w:ascii="Times New Roman" w:hAnsi="Times New Roman" w:cs="Times New Roman"/>
          <w:sz w:val="24"/>
          <w:szCs w:val="24"/>
        </w:rPr>
        <w:t xml:space="preserve"> трудового договора женщинам по мотивам, связанным с беременностью или наличием детей.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2.2.6. Запрещается отказывать в заключени</w:t>
      </w:r>
      <w:proofErr w:type="gramStart"/>
      <w:r w:rsidRPr="0091021F">
        <w:rPr>
          <w:rFonts w:ascii="Times New Roman" w:hAnsi="Times New Roman" w:cs="Times New Roman"/>
          <w:sz w:val="24"/>
          <w:szCs w:val="24"/>
        </w:rPr>
        <w:t>и</w:t>
      </w:r>
      <w:proofErr w:type="gramEnd"/>
      <w:r w:rsidRPr="0091021F">
        <w:rPr>
          <w:rFonts w:ascii="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2.2.7. По письменному требованию лица, которому отказано в заключени</w:t>
      </w:r>
      <w:proofErr w:type="gramStart"/>
      <w:r w:rsidRPr="0091021F">
        <w:rPr>
          <w:rFonts w:ascii="Times New Roman" w:hAnsi="Times New Roman" w:cs="Times New Roman"/>
          <w:sz w:val="24"/>
          <w:szCs w:val="24"/>
        </w:rPr>
        <w:t>и</w:t>
      </w:r>
      <w:proofErr w:type="gramEnd"/>
      <w:r w:rsidRPr="0091021F">
        <w:rPr>
          <w:rFonts w:ascii="Times New Roman" w:hAnsi="Times New Roman" w:cs="Times New Roman"/>
          <w:sz w:val="24"/>
          <w:szCs w:val="24"/>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91021F">
        <w:rPr>
          <w:rFonts w:ascii="Times New Roman" w:hAnsi="Times New Roman" w:cs="Times New Roman"/>
          <w:sz w:val="24"/>
          <w:szCs w:val="24"/>
        </w:rPr>
        <w:t>и</w:t>
      </w:r>
      <w:proofErr w:type="gramEnd"/>
      <w:r w:rsidRPr="0091021F">
        <w:rPr>
          <w:rFonts w:ascii="Times New Roman" w:hAnsi="Times New Roman" w:cs="Times New Roman"/>
          <w:sz w:val="24"/>
          <w:szCs w:val="24"/>
        </w:rPr>
        <w:t xml:space="preserve"> трудового договора может быть обжалован в судебном порядке.</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center"/>
        <w:rPr>
          <w:rFonts w:ascii="Times New Roman" w:hAnsi="Times New Roman" w:cs="Times New Roman"/>
          <w:b/>
          <w:sz w:val="24"/>
          <w:szCs w:val="24"/>
        </w:rPr>
      </w:pPr>
      <w:r w:rsidRPr="0091021F">
        <w:rPr>
          <w:rFonts w:ascii="Times New Roman" w:hAnsi="Times New Roman" w:cs="Times New Roman"/>
          <w:b/>
          <w:sz w:val="24"/>
          <w:szCs w:val="24"/>
        </w:rPr>
        <w:t>2.3. Перевод работника на другую работу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2.3.4. Запрещается переводить и перемещать работника на работу, противопоказанную ему по состоянию здоровья.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2.3.5. </w:t>
      </w:r>
      <w:proofErr w:type="gramStart"/>
      <w:r w:rsidRPr="0091021F">
        <w:rPr>
          <w:rFonts w:ascii="Times New Roman" w:hAnsi="Times New Roman" w:cs="Times New Roman"/>
          <w:sz w:val="24"/>
          <w:szCs w:val="24"/>
        </w:rPr>
        <w:t xml:space="preserve">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w:t>
      </w:r>
      <w:r w:rsidRPr="0091021F">
        <w:rPr>
          <w:rFonts w:ascii="Times New Roman" w:hAnsi="Times New Roman" w:cs="Times New Roman"/>
          <w:sz w:val="24"/>
          <w:szCs w:val="24"/>
        </w:rPr>
        <w:lastRenderedPageBreak/>
        <w:t>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91021F">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2.3.7. </w:t>
      </w:r>
      <w:proofErr w:type="gramStart"/>
      <w:r w:rsidRPr="0091021F">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91021F">
        <w:rPr>
          <w:rFonts w:ascii="Times New Roman" w:hAnsi="Times New Roman" w:cs="Times New Roman"/>
          <w:sz w:val="24"/>
          <w:szCs w:val="24"/>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2.3.8. Согласие работника на такой перевод не требуется. </w:t>
      </w:r>
      <w:proofErr w:type="gramStart"/>
      <w:r w:rsidRPr="0091021F">
        <w:rPr>
          <w:rFonts w:ascii="Times New Roman" w:hAnsi="Times New Roman" w:cs="Times New Roman"/>
          <w:sz w:val="24"/>
          <w:szCs w:val="24"/>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91021F">
        <w:rPr>
          <w:rFonts w:ascii="Times New Roman" w:hAnsi="Times New Roman" w:cs="Times New Roman"/>
          <w:sz w:val="24"/>
          <w:szCs w:val="24"/>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w:t>
      </w:r>
      <w:r w:rsidR="00F12089">
        <w:rPr>
          <w:rFonts w:ascii="Times New Roman" w:hAnsi="Times New Roman" w:cs="Times New Roman"/>
          <w:sz w:val="24"/>
          <w:szCs w:val="24"/>
        </w:rPr>
        <w:t>станционную работу, содержащий:</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список работников, временно переводимых на дистанционную работу;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91021F">
        <w:rPr>
          <w:rFonts w:ascii="Times New Roman" w:hAnsi="Times New Roman" w:cs="Times New Roman"/>
          <w:sz w:val="24"/>
          <w:szCs w:val="24"/>
        </w:rPr>
        <w:t xml:space="preserve"> ими оборудования, программно-технических средств, средств защиты информации и иных средств и возмещения расходов, связанных с </w:t>
      </w:r>
      <w:r w:rsidRPr="0091021F">
        <w:rPr>
          <w:rFonts w:ascii="Times New Roman" w:hAnsi="Times New Roman" w:cs="Times New Roman"/>
          <w:sz w:val="24"/>
          <w:szCs w:val="24"/>
        </w:rPr>
        <w:lastRenderedPageBreak/>
        <w:t>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91021F">
        <w:rPr>
          <w:rFonts w:ascii="Times New Roman" w:hAnsi="Times New Roman" w:cs="Times New Roman"/>
          <w:sz w:val="24"/>
          <w:szCs w:val="24"/>
        </w:rPr>
        <w:t xml:space="preserve">, </w:t>
      </w:r>
      <w:proofErr w:type="gramStart"/>
      <w:r w:rsidRPr="0091021F">
        <w:rPr>
          <w:rFonts w:ascii="Times New Roman" w:hAnsi="Times New Roman" w:cs="Times New Roman"/>
          <w:sz w:val="24"/>
          <w:szCs w:val="24"/>
        </w:rPr>
        <w:t>данные и другую информацию), порядок и сроки представления работниками работодателю отчетов о выполненной работе);</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иные положения, связанные с организацией труда работников, временно переводимых на дистанционную работу.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2.3.11. </w:t>
      </w:r>
      <w:proofErr w:type="gramStart"/>
      <w:r w:rsidRPr="0091021F">
        <w:rPr>
          <w:rFonts w:ascii="Times New Roman" w:hAnsi="Times New Roman" w:cs="Times New Roman"/>
          <w:sz w:val="24"/>
          <w:szCs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91021F">
        <w:rPr>
          <w:rFonts w:ascii="Times New Roman" w:hAnsi="Times New Roman" w:cs="Times New Roman"/>
          <w:sz w:val="24"/>
          <w:szCs w:val="24"/>
        </w:rPr>
        <w:t xml:space="preserve"> не требуется.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2.3.13. </w:t>
      </w:r>
      <w:proofErr w:type="gramStart"/>
      <w:r w:rsidRPr="0091021F">
        <w:rPr>
          <w:rFonts w:ascii="Times New Roman" w:hAnsi="Times New Roman" w:cs="Times New Roman"/>
          <w:sz w:val="24"/>
          <w:szCs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91021F">
        <w:rPr>
          <w:rFonts w:ascii="Times New Roman" w:hAnsi="Times New Roman" w:cs="Times New Roman"/>
          <w:sz w:val="24"/>
          <w:szCs w:val="24"/>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2.3.14. </w:t>
      </w:r>
      <w:proofErr w:type="gramStart"/>
      <w:r w:rsidRPr="0091021F">
        <w:rPr>
          <w:rFonts w:ascii="Times New Roman" w:hAnsi="Times New Roman" w:cs="Times New Roman"/>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91021F">
        <w:rPr>
          <w:rFonts w:ascii="Times New Roman" w:hAnsi="Times New Roman" w:cs="Times New Roman"/>
          <w:sz w:val="24"/>
          <w:szCs w:val="24"/>
        </w:rPr>
        <w:t xml:space="preserve"> </w:t>
      </w:r>
      <w:proofErr w:type="gramStart"/>
      <w:r w:rsidRPr="0091021F">
        <w:rPr>
          <w:rFonts w:ascii="Times New Roman" w:hAnsi="Times New Roman" w:cs="Times New Roman"/>
          <w:sz w:val="24"/>
          <w:szCs w:val="24"/>
        </w:rPr>
        <w:t>зависящим</w:t>
      </w:r>
      <w:proofErr w:type="gramEnd"/>
      <w:r w:rsidRPr="0091021F">
        <w:rPr>
          <w:rFonts w:ascii="Times New Roman" w:hAnsi="Times New Roman" w:cs="Times New Roman"/>
          <w:sz w:val="24"/>
          <w:szCs w:val="24"/>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91021F" w:rsidRPr="0091021F" w:rsidRDefault="0091021F" w:rsidP="0091021F">
      <w:pPr>
        <w:pStyle w:val="a3"/>
        <w:jc w:val="both"/>
        <w:rPr>
          <w:rFonts w:ascii="Times New Roman" w:hAnsi="Times New Roman" w:cs="Times New Roman"/>
          <w:sz w:val="24"/>
          <w:szCs w:val="24"/>
        </w:rPr>
      </w:pP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2.4. Порядок отстранения от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2.4.1. Работник отстраняется от работы (не допускается к работе) в случаях:</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появления на работе в состоянии алкогольного, наркотического или иного токсического опьянения;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 прохождения в установленном порядке обучения и проверки знаний и навыков в области охраны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w:t>
      </w:r>
      <w:r w:rsidRPr="0091021F">
        <w:rPr>
          <w:rFonts w:ascii="Times New Roman" w:hAnsi="Times New Roman" w:cs="Times New Roman"/>
          <w:sz w:val="24"/>
          <w:szCs w:val="24"/>
        </w:rPr>
        <w:lastRenderedPageBreak/>
        <w:t>Трудовым Кодексом Российской Федерации, другими федеральными законами и иными нормативными правовыми актами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1021F" w:rsidRPr="0091021F" w:rsidRDefault="0091021F" w:rsidP="0091021F">
      <w:pPr>
        <w:pStyle w:val="a3"/>
        <w:jc w:val="both"/>
        <w:rPr>
          <w:rFonts w:ascii="Times New Roman" w:hAnsi="Times New Roman" w:cs="Times New Roman"/>
          <w:sz w:val="24"/>
          <w:szCs w:val="24"/>
        </w:rPr>
      </w:pP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2.5. Порядок прекращения трудового договора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Прекращение трудового договора может иметь место по основаниям, предусмотренным главой 13 Трудового Кодекса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2.5.1. Соглашение сторон (статья 78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91021F">
        <w:rPr>
          <w:rFonts w:ascii="Times New Roman" w:hAnsi="Times New Roman" w:cs="Times New Roman"/>
          <w:sz w:val="24"/>
          <w:szCs w:val="24"/>
        </w:rPr>
        <w:t>договор</w:t>
      </w:r>
      <w:proofErr w:type="gramEnd"/>
      <w:r w:rsidRPr="0091021F">
        <w:rPr>
          <w:rFonts w:ascii="Times New Roman" w:hAnsi="Times New Roman" w:cs="Times New Roman"/>
          <w:sz w:val="24"/>
          <w:szCs w:val="24"/>
        </w:rPr>
        <w:t xml:space="preserve"> может быть расторгнут и до истечения срока предупреждения об увольнении. </w:t>
      </w:r>
      <w:proofErr w:type="gramStart"/>
      <w:r w:rsidRPr="0091021F">
        <w:rPr>
          <w:rFonts w:ascii="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91021F">
        <w:rPr>
          <w:rFonts w:ascii="Times New Roman" w:hAnsi="Times New Roman" w:cs="Times New Roman"/>
          <w:sz w:val="24"/>
          <w:szCs w:val="24"/>
        </w:rPr>
        <w:t xml:space="preserve">, </w:t>
      </w:r>
      <w:proofErr w:type="gramStart"/>
      <w:r w:rsidRPr="0091021F">
        <w:rPr>
          <w:rFonts w:ascii="Times New Roman" w:hAnsi="Times New Roman" w:cs="Times New Roman"/>
          <w:sz w:val="24"/>
          <w:szCs w:val="24"/>
        </w:rPr>
        <w:t>указанный</w:t>
      </w:r>
      <w:proofErr w:type="gramEnd"/>
      <w:r w:rsidRPr="0091021F">
        <w:rPr>
          <w:rFonts w:ascii="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91021F">
        <w:rPr>
          <w:rFonts w:ascii="Times New Roman" w:hAnsi="Times New Roman" w:cs="Times New Roman"/>
          <w:sz w:val="24"/>
          <w:szCs w:val="24"/>
        </w:rPr>
        <w:t>и</w:t>
      </w:r>
      <w:proofErr w:type="gramEnd"/>
      <w:r w:rsidRPr="0091021F">
        <w:rPr>
          <w:rFonts w:ascii="Times New Roman" w:hAnsi="Times New Roman" w:cs="Times New Roman"/>
          <w:sz w:val="24"/>
          <w:szCs w:val="24"/>
        </w:rPr>
        <w:t xml:space="preserve"> трудового договора. Если </w:t>
      </w:r>
      <w:r w:rsidRPr="0091021F">
        <w:rPr>
          <w:rFonts w:ascii="Times New Roman" w:hAnsi="Times New Roman" w:cs="Times New Roman"/>
          <w:sz w:val="24"/>
          <w:szCs w:val="24"/>
        </w:rPr>
        <w:lastRenderedPageBreak/>
        <w:t xml:space="preserve">по истечении срока предупреждения об увольнении трудовой договор не </w:t>
      </w:r>
      <w:proofErr w:type="gramStart"/>
      <w:r w:rsidRPr="0091021F">
        <w:rPr>
          <w:rFonts w:ascii="Times New Roman" w:hAnsi="Times New Roman" w:cs="Times New Roman"/>
          <w:sz w:val="24"/>
          <w:szCs w:val="24"/>
        </w:rPr>
        <w:t>был</w:t>
      </w:r>
      <w:proofErr w:type="gramEnd"/>
      <w:r w:rsidRPr="0091021F">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2.5.4. Расторжение трудового договора по инициативе работодателя (статьи 71 и 81 ТК РФ) производится в случаях: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ликвидации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91021F">
        <w:rPr>
          <w:rFonts w:ascii="Times New Roman" w:hAnsi="Times New Roman" w:cs="Times New Roman"/>
          <w:sz w:val="24"/>
          <w:szCs w:val="24"/>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однократного грубого нарушения работником трудовых обязанностей:</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совершения работником аморального проступка, несовместимого с продолжением данной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однократного грубого нарушения заместителями своих трудовых обязанностей;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предусмотренных</w:t>
      </w:r>
      <w:proofErr w:type="gramEnd"/>
      <w:r w:rsidRPr="0091021F">
        <w:rPr>
          <w:rFonts w:ascii="Times New Roman" w:hAnsi="Times New Roman" w:cs="Times New Roman"/>
          <w:sz w:val="24"/>
          <w:szCs w:val="24"/>
        </w:rPr>
        <w:t xml:space="preserve"> трудовым договором с заведующим, членами коллегиального исполнительного органа организации;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других случаях, установленных ТК РФ 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2.5.5. Перевод работника по его просьбе или с его согласия на работу к другому работодателю или переход на выборную работу (должность).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2.5.9. Обстоятельства, не зависящие от воли сторон (статья 83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2.5.12. </w:t>
      </w:r>
      <w:proofErr w:type="gramStart"/>
      <w:r w:rsidRPr="0091021F">
        <w:rPr>
          <w:rFonts w:ascii="Times New Roman" w:hAnsi="Times New Roman" w:cs="Times New Roman"/>
          <w:sz w:val="24"/>
          <w:szCs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91021F">
        <w:rPr>
          <w:rFonts w:ascii="Times New Roman" w:hAnsi="Times New Roman" w:cs="Times New Roman"/>
          <w:sz w:val="24"/>
          <w:szCs w:val="24"/>
        </w:rPr>
        <w:t xml:space="preserve"> взаимодействия работодателя и работника, </w:t>
      </w:r>
      <w:proofErr w:type="gramStart"/>
      <w:r w:rsidRPr="0091021F">
        <w:rPr>
          <w:rFonts w:ascii="Times New Roman" w:hAnsi="Times New Roman" w:cs="Times New Roman"/>
          <w:sz w:val="24"/>
          <w:szCs w:val="24"/>
        </w:rPr>
        <w:t>предусмотренным</w:t>
      </w:r>
      <w:proofErr w:type="gramEnd"/>
      <w:r w:rsidRPr="0091021F">
        <w:rPr>
          <w:rFonts w:ascii="Times New Roman" w:hAnsi="Times New Roman" w:cs="Times New Roman"/>
          <w:sz w:val="24"/>
          <w:szCs w:val="24"/>
        </w:rPr>
        <w:t xml:space="preserve"> частью девятой статьи 3123 Трудового Кодекса).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2.5.13. Трудовой договор может быть прекращен и по другим основаниям, предусмотренным ТК Российской Федерации 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2.6. Порядок оформления прекращения трудового договора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 xml:space="preserve">2.6.4. </w:t>
      </w:r>
      <w:proofErr w:type="gramStart"/>
      <w:r w:rsidRPr="0091021F">
        <w:rPr>
          <w:rFonts w:ascii="Times New Roman" w:hAnsi="Times New Roman" w:cs="Times New Roman"/>
          <w:sz w:val="24"/>
          <w:szCs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91021F">
        <w:rPr>
          <w:rFonts w:ascii="Times New Roman" w:hAnsi="Times New Roman" w:cs="Times New Roman"/>
          <w:sz w:val="24"/>
          <w:szCs w:val="24"/>
        </w:rPr>
        <w:t>ее получения, заведующий детским садом направляет</w:t>
      </w:r>
      <w:proofErr w:type="gramEnd"/>
      <w:r w:rsidRPr="0091021F">
        <w:rPr>
          <w:rFonts w:ascii="Times New Roman" w:hAnsi="Times New Roman" w:cs="Times New Roman"/>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1021F" w:rsidRPr="0091021F" w:rsidRDefault="0091021F" w:rsidP="0091021F">
      <w:pPr>
        <w:pStyle w:val="a3"/>
        <w:jc w:val="both"/>
        <w:rPr>
          <w:rFonts w:ascii="Times New Roman" w:hAnsi="Times New Roman" w:cs="Times New Roman"/>
          <w:sz w:val="24"/>
          <w:szCs w:val="24"/>
        </w:rPr>
      </w:pP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3. Основные права и обязанности работодателя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3.1. Управление дошкольным образовательным учреждением осуществляет заведующий.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3.2. Заведующий ДОУ обязан:</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предоставлять работникам дошкольного образовательного учреждения работу, обусловленную трудовым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работникам равную оплату за труд равной ценности;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выплачивать пособия, предоставлять льготы и компенсации работникам с вредными условиями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91021F">
        <w:rPr>
          <w:rFonts w:ascii="Times New Roman" w:hAnsi="Times New Roman" w:cs="Times New Roman"/>
          <w:sz w:val="24"/>
          <w:szCs w:val="24"/>
        </w:rPr>
        <w:t>контроля за</w:t>
      </w:r>
      <w:proofErr w:type="gramEnd"/>
      <w:r w:rsidRPr="0091021F">
        <w:rPr>
          <w:rFonts w:ascii="Times New Roman" w:hAnsi="Times New Roman" w:cs="Times New Roman"/>
          <w:sz w:val="24"/>
          <w:szCs w:val="24"/>
        </w:rPr>
        <w:t xml:space="preserve"> их выполнением;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w:t>
      </w:r>
      <w:r w:rsidRPr="0091021F">
        <w:rPr>
          <w:rFonts w:ascii="Times New Roman" w:hAnsi="Times New Roman" w:cs="Times New Roman"/>
          <w:sz w:val="24"/>
          <w:szCs w:val="24"/>
        </w:rPr>
        <w:lastRenderedPageBreak/>
        <w:t>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своевременно рассматривать критические замечания и сообщать о принятых мерах;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1021F" w:rsidRPr="00F12089" w:rsidRDefault="0091021F" w:rsidP="0091021F">
      <w:pPr>
        <w:pStyle w:val="a3"/>
        <w:jc w:val="both"/>
        <w:rPr>
          <w:rFonts w:ascii="Times New Roman" w:hAnsi="Times New Roman" w:cs="Times New Roman"/>
          <w:sz w:val="24"/>
          <w:szCs w:val="24"/>
          <w:u w:val="single"/>
        </w:rPr>
      </w:pPr>
      <w:r w:rsidRPr="00F12089">
        <w:rPr>
          <w:rFonts w:ascii="Times New Roman" w:hAnsi="Times New Roman" w:cs="Times New Roman"/>
          <w:sz w:val="24"/>
          <w:szCs w:val="24"/>
          <w:u w:val="single"/>
        </w:rPr>
        <w:t>3.3. Заведующий ДОУ имеет право:</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вести коллективные переговоры и заключать коллективные договоры;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поощрять работников детского сада за добросовестный эффективный труд;</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принимать локальные нормативные акты;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взаимодействовать с органами самоуправления ДОУ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самостоятельно планировать свою работу на каждый учебный год;</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распределять обязанности между работниками детского сада, утверждать должностные инструкции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посещать занятия и режимные моменты без предварительного предупреждения;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3.4. Дошкольное образовательное учреждение, как юридическое лицо, которое представляет заведующий, несет ответственность перед работниками:</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 ущерб, причиненный в результате незаконного лишения работника возможности трудиться;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 задержку трудовой книжки при увольнении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незаконное отстранение работника от работы, его незаконное увольнение или перевод на другую работу;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 задержку выплаты заработной платы, оплаты отпуска, выплат при увольнении и других выплат, причитающихся работнику;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 причинение ущерба имуществу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иных случаях, предусмотренных Трудовым Кодексом Российской Федерации и иными федеральными законами.</w:t>
      </w: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4. Обязанности и полномочия администрации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4.1. Администрация ДОУ обязана:</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своевременно знакомить с учебным планом, сеткой занятий, графиком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осуществлять организаторскую работу, обеспечивающую </w:t>
      </w:r>
      <w:proofErr w:type="gramStart"/>
      <w:r w:rsidRPr="0091021F">
        <w:rPr>
          <w:rFonts w:ascii="Times New Roman" w:hAnsi="Times New Roman" w:cs="Times New Roman"/>
          <w:sz w:val="24"/>
          <w:szCs w:val="24"/>
        </w:rPr>
        <w:t>контроль за</w:t>
      </w:r>
      <w:proofErr w:type="gramEnd"/>
      <w:r w:rsidRPr="0091021F">
        <w:rPr>
          <w:rFonts w:ascii="Times New Roman" w:hAnsi="Times New Roman" w:cs="Times New Roman"/>
          <w:sz w:val="24"/>
          <w:szCs w:val="24"/>
        </w:rPr>
        <w:t xml:space="preserve"> качеством </w:t>
      </w:r>
      <w:proofErr w:type="spellStart"/>
      <w:r w:rsidRPr="0091021F">
        <w:rPr>
          <w:rFonts w:ascii="Times New Roman" w:hAnsi="Times New Roman" w:cs="Times New Roman"/>
          <w:sz w:val="24"/>
          <w:szCs w:val="24"/>
        </w:rPr>
        <w:t>воспитательно</w:t>
      </w:r>
      <w:proofErr w:type="spellEnd"/>
      <w:r w:rsidRPr="0091021F">
        <w:rPr>
          <w:rFonts w:ascii="Times New Roman" w:hAnsi="Times New Roman" w:cs="Times New Roman"/>
          <w:sz w:val="24"/>
          <w:szCs w:val="24"/>
        </w:rPr>
        <w:t>-образовательной деятельности и направленную на реализацию образовательных программ;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разработать Правила внутреннего распорядка воспитанников ДОУ;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совершенствовать организацию труда, </w:t>
      </w:r>
      <w:proofErr w:type="spellStart"/>
      <w:r w:rsidRPr="0091021F">
        <w:rPr>
          <w:rFonts w:ascii="Times New Roman" w:hAnsi="Times New Roman" w:cs="Times New Roman"/>
          <w:sz w:val="24"/>
          <w:szCs w:val="24"/>
        </w:rPr>
        <w:t>воспитательно</w:t>
      </w:r>
      <w:proofErr w:type="spellEnd"/>
      <w:r w:rsidRPr="0091021F">
        <w:rPr>
          <w:rFonts w:ascii="Times New Roman" w:hAnsi="Times New Roman" w:cs="Times New Roman"/>
          <w:sz w:val="24"/>
          <w:szCs w:val="24"/>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осуществлять контроль над качеством </w:t>
      </w:r>
      <w:proofErr w:type="spellStart"/>
      <w:r w:rsidRPr="0091021F">
        <w:rPr>
          <w:rFonts w:ascii="Times New Roman" w:hAnsi="Times New Roman" w:cs="Times New Roman"/>
          <w:sz w:val="24"/>
          <w:szCs w:val="24"/>
        </w:rPr>
        <w:t>воспитательно</w:t>
      </w:r>
      <w:proofErr w:type="spellEnd"/>
      <w:r w:rsidRPr="0091021F">
        <w:rPr>
          <w:rFonts w:ascii="Times New Roman" w:hAnsi="Times New Roman" w:cs="Times New Roman"/>
          <w:sz w:val="24"/>
          <w:szCs w:val="24"/>
        </w:rPr>
        <w:t>-образовательной деятельности в ДОУ, выполнением образовательных программ;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своевременно поддерживать и поощрять лучших работников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обеспечивать условия для систематического повышения квалификации работников дошкольного образовательного учреждения.</w:t>
      </w:r>
    </w:p>
    <w:p w:rsidR="0091021F" w:rsidRPr="00F12089" w:rsidRDefault="0091021F" w:rsidP="0091021F">
      <w:pPr>
        <w:pStyle w:val="a3"/>
        <w:jc w:val="both"/>
        <w:rPr>
          <w:rFonts w:ascii="Times New Roman" w:hAnsi="Times New Roman" w:cs="Times New Roman"/>
          <w:sz w:val="24"/>
          <w:szCs w:val="24"/>
          <w:u w:val="single"/>
        </w:rPr>
      </w:pPr>
      <w:r w:rsidRPr="00F12089">
        <w:rPr>
          <w:rFonts w:ascii="Times New Roman" w:hAnsi="Times New Roman" w:cs="Times New Roman"/>
          <w:sz w:val="24"/>
          <w:szCs w:val="24"/>
          <w:u w:val="single"/>
        </w:rPr>
        <w:t>4.2. Администрация имеет право:</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получать информацию и документы, необходимые для выполнения своих должностных обязанностей;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подписывать и визировать документы в пределах своей компетенции;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повышать свою профессиональную квалификацию;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иные права, предусмотренные трудовым законодательством Российской Федерации и должностными инструкциями.</w:t>
      </w: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5. Основные обязанности, права и ответственность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5.1. Работники дошкольного образовательного учреждения обязаны:</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Устав, правила внутреннего трудового распорядка детского сада, свои должностные инструкции;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трудовую дисциплину;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выполнять установленные нормы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требования по охране труда и обеспечению безопасности труда, пожарной безопасности;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незамедлительно сообщать администрации дошкольного образовательного учреждения обо всех случаях травматизма;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проходить в установленные сроки периодические медицинские осмотры, соблюдать санитарные правила, гигиену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чистоту в закреплённых помещениях, экономно расходовать материалы, тепло, электроэнергию, воду;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систематически повышать свою квалификацию.</w:t>
      </w:r>
    </w:p>
    <w:p w:rsidR="0091021F" w:rsidRPr="00F12089" w:rsidRDefault="0091021F" w:rsidP="00F12089">
      <w:pPr>
        <w:pStyle w:val="a3"/>
        <w:rPr>
          <w:rFonts w:ascii="Times New Roman" w:hAnsi="Times New Roman" w:cs="Times New Roman"/>
          <w:sz w:val="24"/>
          <w:szCs w:val="24"/>
          <w:u w:val="single"/>
        </w:rPr>
      </w:pPr>
      <w:r w:rsidRPr="00F12089">
        <w:rPr>
          <w:rFonts w:ascii="Times New Roman" w:hAnsi="Times New Roman" w:cs="Times New Roman"/>
          <w:sz w:val="24"/>
          <w:szCs w:val="24"/>
          <w:u w:val="single"/>
        </w:rPr>
        <w:t>5.2. Педагогические работники ДОУ обязаны:</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строго соблюдать трудовую дисциплину (выполнять п. 5.1);</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контролировать соблюдение воспитанниками правил безопасности жизнедеятельности;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уважать честь и достоинство воспитанников ДОУ и других участников образовательных отношений;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r w:rsidRPr="0091021F">
        <w:rPr>
          <w:rFonts w:ascii="Times New Roman" w:hAnsi="Times New Roman" w:cs="Times New Roman"/>
          <w:sz w:val="24"/>
          <w:szCs w:val="24"/>
        </w:rPr>
        <w:cr/>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сотрудничать с семьёй ребёнка по вопросам воспитания и обучения;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проводить и участвовать в родительских собраниях, осуществлять консультации, посещать заседания Родительского комитета;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посещать детей на дому, уважать родителей (законных представителей) воспитанников, видеть в них партнеров;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воспитывать у детей бережное отношение к имуществу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заранее тщательно готовиться к занятиям;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четко планировать свою образовательно-воспитательную деятельность, держать администрацию ДОУ в курсе своих планов;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проводить диагностики, осуществлять мониторинг, соблюдать правила и режим ведения документации;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защищать и </w:t>
      </w:r>
      <w:proofErr w:type="gramStart"/>
      <w:r w:rsidRPr="0091021F">
        <w:rPr>
          <w:rFonts w:ascii="Times New Roman" w:hAnsi="Times New Roman" w:cs="Times New Roman"/>
          <w:sz w:val="24"/>
          <w:szCs w:val="24"/>
        </w:rPr>
        <w:t>представлять права</w:t>
      </w:r>
      <w:proofErr w:type="gramEnd"/>
      <w:r w:rsidRPr="0091021F">
        <w:rPr>
          <w:rFonts w:ascii="Times New Roman" w:hAnsi="Times New Roman" w:cs="Times New Roman"/>
          <w:sz w:val="24"/>
          <w:szCs w:val="24"/>
        </w:rPr>
        <w:t xml:space="preserve"> детей перед администрацией, советом и другими инстанциями;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своевременно заполнять и аккуратно вести установленную документацию;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систематически повышать свой профессиональный уровень;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1021F" w:rsidRPr="0091021F" w:rsidRDefault="0091021F" w:rsidP="0091021F">
      <w:pPr>
        <w:pStyle w:val="a3"/>
        <w:jc w:val="both"/>
        <w:rPr>
          <w:rFonts w:ascii="Times New Roman" w:hAnsi="Times New Roman" w:cs="Times New Roman"/>
          <w:sz w:val="24"/>
          <w:szCs w:val="24"/>
        </w:rPr>
      </w:pPr>
      <w:r w:rsidRPr="00F12089">
        <w:rPr>
          <w:rFonts w:ascii="Times New Roman" w:hAnsi="Times New Roman" w:cs="Times New Roman"/>
          <w:sz w:val="24"/>
          <w:szCs w:val="24"/>
          <w:u w:val="single"/>
        </w:rPr>
        <w:t xml:space="preserve">5.3. Работники ДОУ имеют право </w:t>
      </w:r>
      <w:proofErr w:type="gramStart"/>
      <w:r w:rsidRPr="00F12089">
        <w:rPr>
          <w:rFonts w:ascii="Times New Roman" w:hAnsi="Times New Roman" w:cs="Times New Roman"/>
          <w:sz w:val="24"/>
          <w:szCs w:val="24"/>
          <w:u w:val="single"/>
        </w:rPr>
        <w:t>на</w:t>
      </w:r>
      <w:proofErr w:type="gramEnd"/>
      <w:r w:rsidRPr="0091021F">
        <w:rPr>
          <w:rFonts w:ascii="Times New Roman" w:hAnsi="Times New Roman" w:cs="Times New Roman"/>
          <w:sz w:val="24"/>
          <w:szCs w:val="24"/>
        </w:rPr>
        <w:t>:</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предоставление ему работы, обусловленной трудовым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обязательное социальное страхование в случаях, предусмотренных федеральными законами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повышение разряда и категории по результатам своего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моральное и материальное поощрение по результатам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совмещение профессии (должностей);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91021F" w:rsidRPr="00F12089" w:rsidRDefault="0091021F" w:rsidP="0091021F">
      <w:pPr>
        <w:pStyle w:val="a3"/>
        <w:jc w:val="both"/>
        <w:rPr>
          <w:rFonts w:ascii="Times New Roman" w:hAnsi="Times New Roman" w:cs="Times New Roman"/>
          <w:sz w:val="24"/>
          <w:szCs w:val="24"/>
        </w:rPr>
      </w:pPr>
      <w:r w:rsidRPr="00F12089">
        <w:rPr>
          <w:rFonts w:ascii="Times New Roman" w:hAnsi="Times New Roman" w:cs="Times New Roman"/>
          <w:sz w:val="24"/>
          <w:szCs w:val="24"/>
        </w:rPr>
        <w:t xml:space="preserve">5.4. Педагогические работники имеют дополнительно право </w:t>
      </w:r>
      <w:proofErr w:type="gramStart"/>
      <w:r w:rsidRPr="00F12089">
        <w:rPr>
          <w:rFonts w:ascii="Times New Roman" w:hAnsi="Times New Roman" w:cs="Times New Roman"/>
          <w:sz w:val="24"/>
          <w:szCs w:val="24"/>
        </w:rPr>
        <w:t>на</w:t>
      </w:r>
      <w:proofErr w:type="gramEnd"/>
      <w:r w:rsidRPr="00F12089">
        <w:rPr>
          <w:rFonts w:ascii="Times New Roman" w:hAnsi="Times New Roman" w:cs="Times New Roman"/>
          <w:sz w:val="24"/>
          <w:szCs w:val="24"/>
        </w:rPr>
        <w:t>:</w:t>
      </w:r>
    </w:p>
    <w:p w:rsidR="0091021F" w:rsidRPr="00F12089"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свободное выражение своего мнения, свободу от вмешательства в профессиональную деятельность;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обращение в комиссию по урегулированию споров между участниками образовательных отношений;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право на сокращенную продолжительность рабочего времени;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ежегодный основной удлиненный оплачиваемый отпуск;</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длительный отпуск сроком до одного года не реже чем через каждые десять лет непрерывной педагогической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досрочное назначение страховой пенсии по старости в порядке, установленном законодательством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5.5. Ответственность работников:</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91021F">
        <w:rPr>
          <w:rFonts w:ascii="Times New Roman" w:hAnsi="Times New Roman" w:cs="Times New Roman"/>
          <w:sz w:val="24"/>
          <w:szCs w:val="24"/>
        </w:rPr>
        <w:t xml:space="preserve"> персональных данных участников </w:t>
      </w:r>
      <w:proofErr w:type="spellStart"/>
      <w:r w:rsidRPr="0091021F">
        <w:rPr>
          <w:rFonts w:ascii="Times New Roman" w:hAnsi="Times New Roman" w:cs="Times New Roman"/>
          <w:sz w:val="24"/>
          <w:szCs w:val="24"/>
        </w:rPr>
        <w:t>воспитательно</w:t>
      </w:r>
      <w:proofErr w:type="spellEnd"/>
      <w:r w:rsidRPr="0091021F">
        <w:rPr>
          <w:rFonts w:ascii="Times New Roman" w:hAnsi="Times New Roman" w:cs="Times New Roman"/>
          <w:sz w:val="24"/>
          <w:szCs w:val="24"/>
        </w:rPr>
        <w:t>-образовательных отношений, неоказание первой помощи пострадавшему при несчастном случае;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91021F" w:rsidRPr="00F12089" w:rsidRDefault="0091021F" w:rsidP="00F12089">
      <w:pPr>
        <w:pStyle w:val="a3"/>
        <w:rPr>
          <w:rFonts w:ascii="Times New Roman" w:hAnsi="Times New Roman" w:cs="Times New Roman"/>
          <w:sz w:val="24"/>
          <w:szCs w:val="24"/>
          <w:u w:val="single"/>
        </w:rPr>
      </w:pPr>
      <w:r w:rsidRPr="00F12089">
        <w:rPr>
          <w:rFonts w:ascii="Times New Roman" w:hAnsi="Times New Roman" w:cs="Times New Roman"/>
          <w:sz w:val="24"/>
          <w:szCs w:val="24"/>
          <w:u w:val="single"/>
        </w:rPr>
        <w:t>5.6. Педагогическим и другим работникам запрещается:</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изменять по своему усмотрению расписание занятий и график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разглашать персональные данные участников </w:t>
      </w:r>
      <w:proofErr w:type="spellStart"/>
      <w:r w:rsidRPr="0091021F">
        <w:rPr>
          <w:rFonts w:ascii="Times New Roman" w:hAnsi="Times New Roman" w:cs="Times New Roman"/>
          <w:sz w:val="24"/>
          <w:szCs w:val="24"/>
        </w:rPr>
        <w:t>воспитательно</w:t>
      </w:r>
      <w:proofErr w:type="spellEnd"/>
      <w:r w:rsidRPr="0091021F">
        <w:rPr>
          <w:rFonts w:ascii="Times New Roman" w:hAnsi="Times New Roman" w:cs="Times New Roman"/>
          <w:sz w:val="24"/>
          <w:szCs w:val="24"/>
        </w:rPr>
        <w:t>-образовательной деятельности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применять к воспитанникам меры физического и психического насилия;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оказывать платные образовательные услуги воспитанникам в ДОУ, если это приводит к конфликту интересов педагогического работника;</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91021F">
        <w:rPr>
          <w:rFonts w:ascii="Times New Roman" w:hAnsi="Times New Roman" w:cs="Times New Roman"/>
          <w:sz w:val="24"/>
          <w:szCs w:val="24"/>
        </w:rPr>
        <w:t xml:space="preserve">, религиозных и культурных </w:t>
      </w:r>
      <w:proofErr w:type="gramStart"/>
      <w:r w:rsidRPr="0091021F">
        <w:rPr>
          <w:rFonts w:ascii="Times New Roman" w:hAnsi="Times New Roman" w:cs="Times New Roman"/>
          <w:sz w:val="24"/>
          <w:szCs w:val="24"/>
        </w:rPr>
        <w:t>традициях</w:t>
      </w:r>
      <w:proofErr w:type="gramEnd"/>
      <w:r w:rsidRPr="0091021F">
        <w:rPr>
          <w:rFonts w:ascii="Times New Roman" w:hAnsi="Times New Roman" w:cs="Times New Roman"/>
          <w:sz w:val="24"/>
          <w:szCs w:val="24"/>
        </w:rPr>
        <w:t xml:space="preserve"> народов, а также для побуждения воспитанников к действиям, противоречащим Конституции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5</w:t>
      </w:r>
      <w:r w:rsidRPr="00F12089">
        <w:rPr>
          <w:rFonts w:ascii="Times New Roman" w:hAnsi="Times New Roman" w:cs="Times New Roman"/>
          <w:sz w:val="24"/>
          <w:szCs w:val="24"/>
          <w:u w:val="single"/>
        </w:rPr>
        <w:t>.7. В помещениях и на территории ДОУ запрещается:</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отвлекать работников дошкольного образовательного учреждения от их непосредственной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присутствие посторонних лиц в группах и других местах детского сада, без разрешения заведующего или его заместителей;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разбирать конфликтные ситуации в присутствии детей, родителей (законных представителей) воспитанников;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говорить о недостатках и неудачах воспитанника при других родителях (законных представителях) и детях;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находиться в верхней одежде и в головных уборах в помещениях детского сада;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пользоваться громкой связью мобильных телефонов;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курить в помещениях и на территории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1021F" w:rsidRPr="00F12089" w:rsidRDefault="0091021F" w:rsidP="00F12089">
      <w:pPr>
        <w:pStyle w:val="a3"/>
        <w:jc w:val="center"/>
        <w:rPr>
          <w:rFonts w:ascii="Times New Roman" w:hAnsi="Times New Roman" w:cs="Times New Roman"/>
          <w:b/>
          <w:sz w:val="24"/>
          <w:szCs w:val="24"/>
        </w:rPr>
      </w:pPr>
      <w:r w:rsidRPr="00F12089">
        <w:rPr>
          <w:rFonts w:ascii="Times New Roman" w:hAnsi="Times New Roman" w:cs="Times New Roman"/>
          <w:b/>
          <w:sz w:val="24"/>
          <w:szCs w:val="24"/>
        </w:rPr>
        <w:t>6. Режим работы и время отдыха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6.1. Дошкольное образовательное учреждение работает в режиме 5-ти дневной рабочей недели (выходные - суббота, воскресенье).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6.2. Продолжительность рабочего дня:</w:t>
      </w:r>
    </w:p>
    <w:p w:rsidR="0091021F" w:rsidRPr="0091021F" w:rsidRDefault="0091021F" w:rsidP="0091021F">
      <w:pPr>
        <w:pStyle w:val="a3"/>
        <w:jc w:val="both"/>
        <w:rPr>
          <w:rFonts w:ascii="Times New Roman" w:hAnsi="Times New Roman" w:cs="Times New Roman"/>
          <w:sz w:val="24"/>
          <w:szCs w:val="24"/>
        </w:rPr>
      </w:pP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 xml:space="preserve">для </w:t>
      </w:r>
      <w:r w:rsidR="0091021F" w:rsidRPr="0091021F">
        <w:rPr>
          <w:rFonts w:ascii="Times New Roman" w:hAnsi="Times New Roman" w:cs="Times New Roman"/>
          <w:sz w:val="24"/>
          <w:szCs w:val="24"/>
        </w:rPr>
        <w:t xml:space="preserve"> воспитателей, определяется из расчета 36 часов в неделю;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6.4</w:t>
      </w:r>
      <w:r w:rsidR="0091021F" w:rsidRPr="0091021F">
        <w:rPr>
          <w:rFonts w:ascii="Times New Roman" w:hAnsi="Times New Roman" w:cs="Times New Roman"/>
          <w:sz w:val="24"/>
          <w:szCs w:val="24"/>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w:t>
      </w:r>
      <w:proofErr w:type="gramStart"/>
      <w:r w:rsidR="0091021F" w:rsidRPr="0091021F">
        <w:rPr>
          <w:rFonts w:ascii="Times New Roman" w:hAnsi="Times New Roman" w:cs="Times New Roman"/>
          <w:sz w:val="24"/>
          <w:szCs w:val="24"/>
        </w:rPr>
        <w:t>утверждаются приказом заведующего ДОУ Графики работы доводятся</w:t>
      </w:r>
      <w:proofErr w:type="gramEnd"/>
      <w:r w:rsidR="0091021F" w:rsidRPr="0091021F">
        <w:rPr>
          <w:rFonts w:ascii="Times New Roman" w:hAnsi="Times New Roman" w:cs="Times New Roman"/>
          <w:sz w:val="24"/>
          <w:szCs w:val="24"/>
        </w:rPr>
        <w:t xml:space="preserve"> до сведения работников под личную роспись и вывешиваются на видном месте.</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6.5</w:t>
      </w:r>
      <w:r w:rsidR="0091021F" w:rsidRPr="0091021F">
        <w:rPr>
          <w:rFonts w:ascii="Times New Roman" w:hAnsi="Times New Roman" w:cs="Times New Roman"/>
          <w:sz w:val="24"/>
          <w:szCs w:val="24"/>
        </w:rPr>
        <w:t>.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w:t>
      </w:r>
      <w:r>
        <w:rPr>
          <w:rFonts w:ascii="Times New Roman" w:hAnsi="Times New Roman" w:cs="Times New Roman"/>
          <w:sz w:val="24"/>
          <w:szCs w:val="24"/>
        </w:rPr>
        <w:t>ьной экономии времени педагога.</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6.6</w:t>
      </w:r>
      <w:r w:rsidR="0091021F" w:rsidRPr="0091021F">
        <w:rPr>
          <w:rFonts w:ascii="Times New Roman" w:hAnsi="Times New Roman" w:cs="Times New Roman"/>
          <w:sz w:val="24"/>
          <w:szCs w:val="24"/>
        </w:rPr>
        <w:t>. Администрация дошкольного образовательного учреждения строго ведет учет соблюдения рабочего времени всеми сотрудниками детского сада.</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6.7</w:t>
      </w:r>
      <w:r w:rsidR="0091021F" w:rsidRPr="0091021F">
        <w:rPr>
          <w:rFonts w:ascii="Times New Roman" w:hAnsi="Times New Roman" w:cs="Times New Roman"/>
          <w:sz w:val="24"/>
          <w:szCs w:val="24"/>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6.8</w:t>
      </w:r>
      <w:r w:rsidR="0091021F" w:rsidRPr="0091021F">
        <w:rPr>
          <w:rFonts w:ascii="Times New Roman" w:hAnsi="Times New Roman" w:cs="Times New Roman"/>
          <w:sz w:val="24"/>
          <w:szCs w:val="24"/>
        </w:rPr>
        <w:t>. Общее собрание трудового коллектива, заседание Педагогического совета, совещания при заведующем не должны продолжаться более двух часов.</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6.9</w:t>
      </w:r>
      <w:r w:rsidR="0091021F" w:rsidRPr="0091021F">
        <w:rPr>
          <w:rFonts w:ascii="Times New Roman" w:hAnsi="Times New Roman" w:cs="Times New Roman"/>
          <w:sz w:val="24"/>
          <w:szCs w:val="24"/>
        </w:rPr>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6.10</w:t>
      </w:r>
      <w:r w:rsidR="0091021F" w:rsidRPr="0091021F">
        <w:rPr>
          <w:rFonts w:ascii="Times New Roman" w:hAnsi="Times New Roman" w:cs="Times New Roman"/>
          <w:sz w:val="24"/>
          <w:szCs w:val="24"/>
        </w:rPr>
        <w:t>.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6.11</w:t>
      </w:r>
      <w:r w:rsidR="0091021F" w:rsidRPr="0091021F">
        <w:rPr>
          <w:rFonts w:ascii="Times New Roman" w:hAnsi="Times New Roman" w:cs="Times New Roman"/>
          <w:sz w:val="24"/>
          <w:szCs w:val="24"/>
        </w:rPr>
        <w:t>.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1021F" w:rsidRPr="0091021F" w:rsidRDefault="00F12089" w:rsidP="0091021F">
      <w:pPr>
        <w:pStyle w:val="a3"/>
        <w:jc w:val="both"/>
        <w:rPr>
          <w:rFonts w:ascii="Times New Roman" w:hAnsi="Times New Roman" w:cs="Times New Roman"/>
          <w:sz w:val="24"/>
          <w:szCs w:val="24"/>
        </w:rPr>
      </w:pPr>
      <w:r>
        <w:rPr>
          <w:rFonts w:ascii="Times New Roman" w:hAnsi="Times New Roman" w:cs="Times New Roman"/>
          <w:sz w:val="24"/>
          <w:szCs w:val="24"/>
        </w:rPr>
        <w:t>6.12</w:t>
      </w:r>
      <w:r w:rsidR="0091021F" w:rsidRPr="0091021F">
        <w:rPr>
          <w:rFonts w:ascii="Times New Roman" w:hAnsi="Times New Roman" w:cs="Times New Roman"/>
          <w:sz w:val="24"/>
          <w:szCs w:val="24"/>
        </w:rPr>
        <w:t xml:space="preserve">.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0091021F" w:rsidRPr="0091021F">
        <w:rPr>
          <w:rFonts w:ascii="Times New Roman" w:hAnsi="Times New Roman" w:cs="Times New Roman"/>
          <w:sz w:val="24"/>
          <w:szCs w:val="24"/>
        </w:rPr>
        <w:t>календарных</w:t>
      </w:r>
      <w:proofErr w:type="gramEnd"/>
      <w:r w:rsidR="0091021F" w:rsidRPr="0091021F">
        <w:rPr>
          <w:rFonts w:ascii="Times New Roman" w:hAnsi="Times New Roman" w:cs="Times New Roman"/>
          <w:sz w:val="24"/>
          <w:szCs w:val="24"/>
        </w:rPr>
        <w:t xml:space="preserve"> дня. Отпуск предоставляется в соответствии с </w:t>
      </w:r>
      <w:r w:rsidR="0091021F" w:rsidRPr="0091021F">
        <w:rPr>
          <w:rFonts w:ascii="Times New Roman" w:hAnsi="Times New Roman" w:cs="Times New Roman"/>
          <w:sz w:val="24"/>
          <w:szCs w:val="24"/>
        </w:rPr>
        <w:lastRenderedPageBreak/>
        <w:t>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6.1</w:t>
      </w:r>
      <w:r w:rsidR="00F12089">
        <w:rPr>
          <w:rFonts w:ascii="Times New Roman" w:hAnsi="Times New Roman" w:cs="Times New Roman"/>
          <w:sz w:val="24"/>
          <w:szCs w:val="24"/>
        </w:rPr>
        <w:t>3</w:t>
      </w:r>
      <w:r w:rsidRPr="0091021F">
        <w:rPr>
          <w:rFonts w:ascii="Times New Roman" w:hAnsi="Times New Roman" w:cs="Times New Roman"/>
          <w:sz w:val="24"/>
          <w:szCs w:val="24"/>
        </w:rPr>
        <w:t>.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женщинам - перед отпуском по беременности и родам или непосредственно после него;</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работникам в возрасте до восемнадцати лет;</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работникам, усыновившим ребенка (детей) в возрасте до трех месяцев;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других случаях, предусмотренных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91021F" w:rsidRPr="0091021F" w:rsidRDefault="00D70DC5" w:rsidP="0091021F">
      <w:pPr>
        <w:pStyle w:val="a3"/>
        <w:jc w:val="both"/>
        <w:rPr>
          <w:rFonts w:ascii="Times New Roman" w:hAnsi="Times New Roman" w:cs="Times New Roman"/>
          <w:sz w:val="24"/>
          <w:szCs w:val="24"/>
        </w:rPr>
      </w:pPr>
      <w:r>
        <w:rPr>
          <w:rFonts w:ascii="Times New Roman" w:hAnsi="Times New Roman" w:cs="Times New Roman"/>
          <w:sz w:val="24"/>
          <w:szCs w:val="24"/>
        </w:rPr>
        <w:t>6.14</w:t>
      </w:r>
      <w:proofErr w:type="gramStart"/>
      <w:r w:rsidR="0091021F" w:rsidRPr="0091021F">
        <w:rPr>
          <w:rFonts w:ascii="Times New Roman" w:hAnsi="Times New Roman" w:cs="Times New Roman"/>
          <w:sz w:val="24"/>
          <w:szCs w:val="24"/>
        </w:rPr>
        <w:t xml:space="preserve"> П</w:t>
      </w:r>
      <w:proofErr w:type="gramEnd"/>
      <w:r w:rsidR="0091021F" w:rsidRPr="0091021F">
        <w:rPr>
          <w:rFonts w:ascii="Times New Roman" w:hAnsi="Times New Roman" w:cs="Times New Roman"/>
          <w:sz w:val="24"/>
          <w:szCs w:val="24"/>
        </w:rPr>
        <w:t>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91021F" w:rsidRPr="0091021F" w:rsidRDefault="00D70DC5" w:rsidP="0091021F">
      <w:pPr>
        <w:pStyle w:val="a3"/>
        <w:jc w:val="both"/>
        <w:rPr>
          <w:rFonts w:ascii="Times New Roman" w:hAnsi="Times New Roman" w:cs="Times New Roman"/>
          <w:sz w:val="24"/>
          <w:szCs w:val="24"/>
        </w:rPr>
      </w:pPr>
      <w:r>
        <w:rPr>
          <w:rFonts w:ascii="Times New Roman" w:hAnsi="Times New Roman" w:cs="Times New Roman"/>
          <w:sz w:val="24"/>
          <w:szCs w:val="24"/>
        </w:rPr>
        <w:t>6.15</w:t>
      </w:r>
      <w:r w:rsidR="0091021F" w:rsidRPr="0091021F">
        <w:rPr>
          <w:rFonts w:ascii="Times New Roman" w:hAnsi="Times New Roman" w:cs="Times New Roman"/>
          <w:sz w:val="24"/>
          <w:szCs w:val="24"/>
        </w:rPr>
        <w:t>.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временной нетрудоспособности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91021F" w:rsidRPr="0091021F" w:rsidRDefault="00D70DC5" w:rsidP="0091021F">
      <w:pPr>
        <w:pStyle w:val="a3"/>
        <w:jc w:val="both"/>
        <w:rPr>
          <w:rFonts w:ascii="Times New Roman" w:hAnsi="Times New Roman" w:cs="Times New Roman"/>
          <w:sz w:val="24"/>
          <w:szCs w:val="24"/>
        </w:rPr>
      </w:pPr>
      <w:r>
        <w:rPr>
          <w:rFonts w:ascii="Times New Roman" w:hAnsi="Times New Roman" w:cs="Times New Roman"/>
          <w:sz w:val="24"/>
          <w:szCs w:val="24"/>
        </w:rPr>
        <w:t>6.16</w:t>
      </w:r>
      <w:r w:rsidR="0091021F" w:rsidRPr="0091021F">
        <w:rPr>
          <w:rFonts w:ascii="Times New Roman" w:hAnsi="Times New Roman" w:cs="Times New Roman"/>
          <w:sz w:val="24"/>
          <w:szCs w:val="24"/>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91021F" w:rsidRPr="0091021F" w:rsidRDefault="00D70DC5" w:rsidP="0091021F">
      <w:pPr>
        <w:pStyle w:val="a3"/>
        <w:jc w:val="both"/>
        <w:rPr>
          <w:rFonts w:ascii="Times New Roman" w:hAnsi="Times New Roman" w:cs="Times New Roman"/>
          <w:sz w:val="24"/>
          <w:szCs w:val="24"/>
        </w:rPr>
      </w:pPr>
      <w:r>
        <w:rPr>
          <w:rFonts w:ascii="Times New Roman" w:hAnsi="Times New Roman" w:cs="Times New Roman"/>
          <w:sz w:val="24"/>
          <w:szCs w:val="24"/>
        </w:rPr>
        <w:t>6.</w:t>
      </w:r>
      <w:r w:rsidR="0091021F" w:rsidRPr="0091021F">
        <w:rPr>
          <w:rFonts w:ascii="Times New Roman" w:hAnsi="Times New Roman" w:cs="Times New Roman"/>
          <w:sz w:val="24"/>
          <w:szCs w:val="24"/>
        </w:rPr>
        <w:t>1</w:t>
      </w:r>
      <w:r>
        <w:rPr>
          <w:rFonts w:ascii="Times New Roman" w:hAnsi="Times New Roman" w:cs="Times New Roman"/>
          <w:sz w:val="24"/>
          <w:szCs w:val="24"/>
        </w:rPr>
        <w:t>7</w:t>
      </w:r>
      <w:r w:rsidR="0091021F" w:rsidRPr="0091021F">
        <w:rPr>
          <w:rFonts w:ascii="Times New Roman" w:hAnsi="Times New Roman" w:cs="Times New Roman"/>
          <w:sz w:val="24"/>
          <w:szCs w:val="24"/>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1021F" w:rsidRPr="0091021F" w:rsidRDefault="00D70DC5" w:rsidP="0091021F">
      <w:pPr>
        <w:pStyle w:val="a3"/>
        <w:jc w:val="both"/>
        <w:rPr>
          <w:rFonts w:ascii="Times New Roman" w:hAnsi="Times New Roman" w:cs="Times New Roman"/>
          <w:sz w:val="24"/>
          <w:szCs w:val="24"/>
        </w:rPr>
      </w:pPr>
      <w:r>
        <w:rPr>
          <w:rFonts w:ascii="Times New Roman" w:hAnsi="Times New Roman" w:cs="Times New Roman"/>
          <w:sz w:val="24"/>
          <w:szCs w:val="24"/>
        </w:rPr>
        <w:t>6.18</w:t>
      </w:r>
      <w:r w:rsidR="0091021F" w:rsidRPr="0091021F">
        <w:rPr>
          <w:rFonts w:ascii="Times New Roman" w:hAnsi="Times New Roman" w:cs="Times New Roman"/>
          <w:sz w:val="24"/>
          <w:szCs w:val="24"/>
        </w:rPr>
        <w:t>.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91021F" w:rsidRPr="0091021F" w:rsidRDefault="0091021F" w:rsidP="0091021F">
      <w:pPr>
        <w:pStyle w:val="a3"/>
        <w:jc w:val="both"/>
        <w:rPr>
          <w:rFonts w:ascii="Times New Roman" w:hAnsi="Times New Roman" w:cs="Times New Roman"/>
          <w:sz w:val="24"/>
          <w:szCs w:val="24"/>
        </w:rPr>
      </w:pPr>
    </w:p>
    <w:p w:rsidR="0091021F" w:rsidRPr="00D70DC5" w:rsidRDefault="0091021F" w:rsidP="00D70DC5">
      <w:pPr>
        <w:pStyle w:val="a3"/>
        <w:jc w:val="center"/>
        <w:rPr>
          <w:rFonts w:ascii="Times New Roman" w:hAnsi="Times New Roman" w:cs="Times New Roman"/>
          <w:b/>
          <w:sz w:val="24"/>
          <w:szCs w:val="24"/>
        </w:rPr>
      </w:pPr>
      <w:r w:rsidRPr="00D70DC5">
        <w:rPr>
          <w:rFonts w:ascii="Times New Roman" w:hAnsi="Times New Roman" w:cs="Times New Roman"/>
          <w:b/>
          <w:sz w:val="24"/>
          <w:szCs w:val="24"/>
        </w:rPr>
        <w:t>7. Оплата труда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D70DC5"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91021F">
        <w:rPr>
          <w:rFonts w:ascii="Times New Roman" w:hAnsi="Times New Roman" w:cs="Times New Roman"/>
          <w:sz w:val="24"/>
          <w:szCs w:val="24"/>
        </w:rPr>
        <w:t>размер оплаты труда</w:t>
      </w:r>
      <w:proofErr w:type="gramEnd"/>
      <w:r w:rsidRPr="0091021F">
        <w:rPr>
          <w:rFonts w:ascii="Times New Roman" w:hAnsi="Times New Roman" w:cs="Times New Roman"/>
          <w:sz w:val="24"/>
          <w:szCs w:val="24"/>
        </w:rPr>
        <w:t xml:space="preserve">, условия и меры социальной защиты своих работников. </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7.6. Тарификация на новый учебный год утверждается заведующей не позднее 5 сентября текущего года.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7.7. Оплата труда в ДОУ производится два раза в меся</w:t>
      </w:r>
      <w:r w:rsidR="00460837">
        <w:rPr>
          <w:rFonts w:ascii="Times New Roman" w:hAnsi="Times New Roman" w:cs="Times New Roman"/>
          <w:sz w:val="24"/>
          <w:szCs w:val="24"/>
        </w:rPr>
        <w:t xml:space="preserve">ц: аванс и зарплата в сроки, (20 </w:t>
      </w:r>
      <w:proofErr w:type="spellStart"/>
      <w:r w:rsidR="00460837">
        <w:rPr>
          <w:rFonts w:ascii="Times New Roman" w:hAnsi="Times New Roman" w:cs="Times New Roman"/>
          <w:sz w:val="24"/>
          <w:szCs w:val="24"/>
        </w:rPr>
        <w:t>го</w:t>
      </w:r>
      <w:proofErr w:type="spellEnd"/>
      <w:r w:rsidR="00460837">
        <w:rPr>
          <w:rFonts w:ascii="Times New Roman" w:hAnsi="Times New Roman" w:cs="Times New Roman"/>
          <w:sz w:val="24"/>
          <w:szCs w:val="24"/>
        </w:rPr>
        <w:t xml:space="preserve"> и 5</w:t>
      </w:r>
      <w:r w:rsidRPr="0091021F">
        <w:rPr>
          <w:rFonts w:ascii="Times New Roman" w:hAnsi="Times New Roman" w:cs="Times New Roman"/>
          <w:sz w:val="24"/>
          <w:szCs w:val="24"/>
        </w:rPr>
        <w:t>-го числа каждого месяца).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7.11. В ДОУ устанавливаются стимулирующие выплаты, премирование в соответствии с «Положением о порядке распределения стимулирующих выплат».</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91021F" w:rsidRPr="0091021F" w:rsidRDefault="0091021F" w:rsidP="0091021F">
      <w:pPr>
        <w:pStyle w:val="a3"/>
        <w:jc w:val="both"/>
        <w:rPr>
          <w:rFonts w:ascii="Times New Roman" w:hAnsi="Times New Roman" w:cs="Times New Roman"/>
          <w:sz w:val="24"/>
          <w:szCs w:val="24"/>
        </w:rPr>
      </w:pPr>
    </w:p>
    <w:p w:rsidR="0091021F" w:rsidRPr="00460837" w:rsidRDefault="0091021F" w:rsidP="00460837">
      <w:pPr>
        <w:pStyle w:val="a3"/>
        <w:jc w:val="center"/>
        <w:rPr>
          <w:rFonts w:ascii="Times New Roman" w:hAnsi="Times New Roman" w:cs="Times New Roman"/>
          <w:b/>
          <w:sz w:val="24"/>
          <w:szCs w:val="24"/>
        </w:rPr>
      </w:pPr>
      <w:r w:rsidRPr="00460837">
        <w:rPr>
          <w:rFonts w:ascii="Times New Roman" w:hAnsi="Times New Roman" w:cs="Times New Roman"/>
          <w:b/>
          <w:sz w:val="24"/>
          <w:szCs w:val="24"/>
        </w:rPr>
        <w:t>8. Поощрения за труд</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объявление благодарности;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премирование;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награждение ценным подарком;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награждение Почетной грамотой;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другие виды поощрений.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8.2. В отношении работника ДОУ могут применяться одновременно несколько видов поощрения.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8.6. Работники дошкольного образовательного учреждения могут представляться к награждению государственными наградами Российской Феде</w:t>
      </w:r>
      <w:r w:rsidR="00460837">
        <w:rPr>
          <w:rFonts w:ascii="Times New Roman" w:hAnsi="Times New Roman" w:cs="Times New Roman"/>
          <w:sz w:val="24"/>
          <w:szCs w:val="24"/>
        </w:rPr>
        <w:t>рации и Республики Татарстан.</w:t>
      </w:r>
    </w:p>
    <w:p w:rsidR="0091021F" w:rsidRPr="0091021F" w:rsidRDefault="0091021F" w:rsidP="0091021F">
      <w:pPr>
        <w:pStyle w:val="a3"/>
        <w:jc w:val="both"/>
        <w:rPr>
          <w:rFonts w:ascii="Times New Roman" w:hAnsi="Times New Roman" w:cs="Times New Roman"/>
          <w:sz w:val="24"/>
          <w:szCs w:val="24"/>
        </w:rPr>
      </w:pPr>
    </w:p>
    <w:p w:rsidR="0091021F" w:rsidRPr="00460837" w:rsidRDefault="0091021F" w:rsidP="00460837">
      <w:pPr>
        <w:pStyle w:val="a3"/>
        <w:jc w:val="center"/>
        <w:rPr>
          <w:rFonts w:ascii="Times New Roman" w:hAnsi="Times New Roman" w:cs="Times New Roman"/>
          <w:b/>
          <w:sz w:val="24"/>
          <w:szCs w:val="24"/>
        </w:rPr>
      </w:pPr>
      <w:r w:rsidRPr="00460837">
        <w:rPr>
          <w:rFonts w:ascii="Times New Roman" w:hAnsi="Times New Roman" w:cs="Times New Roman"/>
          <w:b/>
          <w:sz w:val="24"/>
          <w:szCs w:val="24"/>
        </w:rPr>
        <w:t>9. Дисциплинарные взыскания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9.2. За совершение дисциплинарного поступка, то есть за неисполнение работником по его вине возложенных на </w:t>
      </w:r>
      <w:proofErr w:type="gramStart"/>
      <w:r w:rsidRPr="0091021F">
        <w:rPr>
          <w:rFonts w:ascii="Times New Roman" w:hAnsi="Times New Roman" w:cs="Times New Roman"/>
          <w:sz w:val="24"/>
          <w:szCs w:val="24"/>
        </w:rPr>
        <w:t>него трудовых обязанностей, заведующий ДОУ имеет</w:t>
      </w:r>
      <w:proofErr w:type="gramEnd"/>
      <w:r w:rsidRPr="0091021F">
        <w:rPr>
          <w:rFonts w:ascii="Times New Roman" w:hAnsi="Times New Roman" w:cs="Times New Roman"/>
          <w:sz w:val="24"/>
          <w:szCs w:val="24"/>
        </w:rPr>
        <w:t xml:space="preserve"> право применить следующие дисциплинарные взыскания (ст.192 ТК РФ):</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замечание;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выговор;</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увольнение по соответствующим основаниям.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9.4. Увольнение в качестве дисциплинарного взыскания может быть применено в соответствии со ст. 192 ТК РФ в случаях:</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однократного грубого нарушения работником трудовых обязанностей: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непринятия работником мер по предотвращению или урегулированию конфликта интересов, стороной которого он является;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представления работником заведующему ДОУ подложных документов при заключении трудового договора;</w:t>
      </w:r>
    </w:p>
    <w:p w:rsidR="0091021F" w:rsidRPr="0091021F" w:rsidRDefault="0091021F" w:rsidP="0091021F">
      <w:pPr>
        <w:pStyle w:val="a3"/>
        <w:jc w:val="both"/>
        <w:rPr>
          <w:rFonts w:ascii="Times New Roman" w:hAnsi="Times New Roman" w:cs="Times New Roman"/>
          <w:sz w:val="24"/>
          <w:szCs w:val="24"/>
        </w:rPr>
      </w:pPr>
      <w:proofErr w:type="gramStart"/>
      <w:r w:rsidRPr="0091021F">
        <w:rPr>
          <w:rFonts w:ascii="Times New Roman" w:hAnsi="Times New Roman" w:cs="Times New Roman"/>
          <w:sz w:val="24"/>
          <w:szCs w:val="24"/>
        </w:rPr>
        <w:t>предусмотренных</w:t>
      </w:r>
      <w:proofErr w:type="gramEnd"/>
      <w:r w:rsidRPr="0091021F">
        <w:rPr>
          <w:rFonts w:ascii="Times New Roman" w:hAnsi="Times New Roman" w:cs="Times New Roman"/>
          <w:sz w:val="24"/>
          <w:szCs w:val="24"/>
        </w:rPr>
        <w:t xml:space="preserve"> трудовым договором с заведующим детским садом, членами коллегиального органа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других случаях, установленных ТК РФ 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9.5. Дополнительными основаниями для увольнения педагогического работника ДОУ являются:</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повторное в течение одного года грубое нарушение Устава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9.7. Ответственность педагогических работников устанавливаются статьёй 48 Федерального закона «Об образовании в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9.11. За каждый дисциплинарный проступок может быть применено только одно дисциплинарное взыскание (ч.5 ст.193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9.12. Дисциплинарные взыскания применяются приказом, в котором отражается:</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конкретное указание дисциплинарного проступка;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время совершения и время обнаружения дисциплинарного проступка;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вид применяемого взыскания;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документы, подтверждающие совершение дисциплинарного проступка;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документы, содержащие объяснения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91021F">
        <w:rPr>
          <w:rFonts w:ascii="Times New Roman" w:hAnsi="Times New Roman" w:cs="Times New Roman"/>
          <w:sz w:val="24"/>
          <w:szCs w:val="24"/>
        </w:rPr>
        <w:cr/>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9.16. Работникам, имеющим взыскание, меры поощрения не принимаются в течение действия взыскания.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9.18. Сведения о взысканиях в трудовую книжку не вносятся, за исключением случаев, когда дисциплинарным взысканием является увольнение.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1021F" w:rsidRPr="0091021F" w:rsidRDefault="0091021F" w:rsidP="0091021F">
      <w:pPr>
        <w:pStyle w:val="a3"/>
        <w:jc w:val="both"/>
        <w:rPr>
          <w:rFonts w:ascii="Times New Roman" w:hAnsi="Times New Roman" w:cs="Times New Roman"/>
          <w:sz w:val="24"/>
          <w:szCs w:val="24"/>
        </w:rPr>
      </w:pPr>
    </w:p>
    <w:p w:rsidR="0091021F" w:rsidRPr="00460837" w:rsidRDefault="0091021F" w:rsidP="00460837">
      <w:pPr>
        <w:pStyle w:val="a3"/>
        <w:jc w:val="center"/>
        <w:rPr>
          <w:rFonts w:ascii="Times New Roman" w:hAnsi="Times New Roman" w:cs="Times New Roman"/>
          <w:b/>
          <w:sz w:val="24"/>
          <w:szCs w:val="24"/>
        </w:rPr>
      </w:pPr>
      <w:r w:rsidRPr="00460837">
        <w:rPr>
          <w:rFonts w:ascii="Times New Roman" w:hAnsi="Times New Roman" w:cs="Times New Roman"/>
          <w:b/>
          <w:sz w:val="24"/>
          <w:szCs w:val="24"/>
        </w:rPr>
        <w:t>10. Медицинские осмотры. Личная гигиена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91021F" w:rsidRPr="00460837" w:rsidRDefault="0091021F" w:rsidP="0091021F">
      <w:pPr>
        <w:pStyle w:val="a3"/>
        <w:jc w:val="both"/>
        <w:rPr>
          <w:rFonts w:ascii="Times New Roman" w:hAnsi="Times New Roman" w:cs="Times New Roman"/>
          <w:sz w:val="24"/>
          <w:szCs w:val="24"/>
          <w:u w:val="single"/>
        </w:rPr>
      </w:pPr>
      <w:r w:rsidRPr="00460837">
        <w:rPr>
          <w:rFonts w:ascii="Times New Roman" w:hAnsi="Times New Roman" w:cs="Times New Roman"/>
          <w:sz w:val="24"/>
          <w:szCs w:val="24"/>
          <w:u w:val="single"/>
        </w:rPr>
        <w:t>10.2. Заведующий ДОУ обеспечивает:</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наличие в дошкольном образовательном учреждении Санитарных правил и норм и доведение их содержания до работников;</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выполнение требований Санитарных правил и норм всеми работниками детского сада;</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необходимые условия для соблюдения Санитарных правил и норм в дошкольном образовательном учреждении;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наличие личных медицинских книжек на каждого работника дошкольного образовательного учреждения;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своевременное прохождение периодических медицинских обследований всеми работниками;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lastRenderedPageBreak/>
        <w:t>организацию гигиенической подготовки и переподготовки по программе гигиенического обучения;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проведение при необходимости мероприятий по дезинфекции, дезинсекции и дератизации: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наличие аптечек для оказания первой помощи и их своевременное пополнение;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организацию санитарно-гигиенической работы с персоналом путем проведения семинаров, бесед, лекций.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91021F" w:rsidRPr="0091021F" w:rsidRDefault="0091021F" w:rsidP="0091021F">
      <w:pPr>
        <w:pStyle w:val="a3"/>
        <w:jc w:val="both"/>
        <w:rPr>
          <w:rFonts w:ascii="Times New Roman" w:hAnsi="Times New Roman" w:cs="Times New Roman"/>
          <w:sz w:val="24"/>
          <w:szCs w:val="24"/>
        </w:rPr>
      </w:pPr>
    </w:p>
    <w:p w:rsidR="0091021F" w:rsidRPr="00460837" w:rsidRDefault="0091021F" w:rsidP="00460837">
      <w:pPr>
        <w:pStyle w:val="a3"/>
        <w:jc w:val="center"/>
        <w:rPr>
          <w:rFonts w:ascii="Times New Roman" w:hAnsi="Times New Roman" w:cs="Times New Roman"/>
          <w:b/>
          <w:sz w:val="24"/>
          <w:szCs w:val="24"/>
        </w:rPr>
      </w:pPr>
      <w:r w:rsidRPr="00460837">
        <w:rPr>
          <w:rFonts w:ascii="Times New Roman" w:hAnsi="Times New Roman" w:cs="Times New Roman"/>
          <w:b/>
          <w:sz w:val="24"/>
          <w:szCs w:val="24"/>
        </w:rPr>
        <w:t>11. Заключительные положения</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11.2. При осуществлении в ДОУ функций по </w:t>
      </w:r>
      <w:proofErr w:type="gramStart"/>
      <w:r w:rsidRPr="0091021F">
        <w:rPr>
          <w:rFonts w:ascii="Times New Roman" w:hAnsi="Times New Roman" w:cs="Times New Roman"/>
          <w:sz w:val="24"/>
          <w:szCs w:val="24"/>
        </w:rPr>
        <w:t>контролю за</w:t>
      </w:r>
      <w:proofErr w:type="gramEnd"/>
      <w:r w:rsidRPr="0091021F">
        <w:rPr>
          <w:rFonts w:ascii="Times New Roman" w:hAnsi="Times New Roman" w:cs="Times New Roman"/>
          <w:sz w:val="24"/>
          <w:szCs w:val="24"/>
        </w:rPr>
        <w:t xml:space="preserve"> образовательной деятельностью и в других случаях не допускается:</w:t>
      </w:r>
    </w:p>
    <w:p w:rsidR="0091021F" w:rsidRPr="0091021F" w:rsidRDefault="0091021F" w:rsidP="0091021F">
      <w:pPr>
        <w:pStyle w:val="a3"/>
        <w:jc w:val="both"/>
        <w:rPr>
          <w:rFonts w:ascii="Times New Roman" w:hAnsi="Times New Roman" w:cs="Times New Roman"/>
          <w:sz w:val="24"/>
          <w:szCs w:val="24"/>
        </w:rPr>
      </w:pP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 xml:space="preserve">присутствие на занятиях посторонних лиц без </w:t>
      </w:r>
      <w:proofErr w:type="gramStart"/>
      <w:r w:rsidRPr="0091021F">
        <w:rPr>
          <w:rFonts w:ascii="Times New Roman" w:hAnsi="Times New Roman" w:cs="Times New Roman"/>
          <w:sz w:val="24"/>
          <w:szCs w:val="24"/>
        </w:rPr>
        <w:t>разрешения</w:t>
      </w:r>
      <w:proofErr w:type="gramEnd"/>
      <w:r w:rsidRPr="0091021F">
        <w:rPr>
          <w:rFonts w:ascii="Times New Roman" w:hAnsi="Times New Roman" w:cs="Times New Roman"/>
          <w:sz w:val="24"/>
          <w:szCs w:val="24"/>
        </w:rPr>
        <w:t xml:space="preserve"> заведующего детским садом;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входить группу после начала занятия, за исключением заведующего дошкольным образовательным учреждением;</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91021F" w:rsidRPr="0091021F" w:rsidRDefault="0091021F" w:rsidP="0091021F">
      <w:pPr>
        <w:pStyle w:val="a3"/>
        <w:jc w:val="both"/>
        <w:rPr>
          <w:rFonts w:ascii="Times New Roman" w:hAnsi="Times New Roman" w:cs="Times New Roman"/>
          <w:sz w:val="24"/>
          <w:szCs w:val="24"/>
        </w:rPr>
      </w:pPr>
      <w:r w:rsidRPr="0091021F">
        <w:rPr>
          <w:rFonts w:ascii="Times New Roman" w:hAnsi="Times New Roman" w:cs="Times New Roman"/>
          <w:sz w:val="24"/>
          <w:szCs w:val="24"/>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91021F" w:rsidRPr="0091021F" w:rsidRDefault="0091021F" w:rsidP="0091021F"/>
    <w:p w:rsidR="001F3D28" w:rsidRPr="0091021F" w:rsidRDefault="001F3D28" w:rsidP="0091021F"/>
    <w:sectPr w:rsidR="001F3D28" w:rsidRPr="009102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1F"/>
    <w:rsid w:val="001F3D28"/>
    <w:rsid w:val="00460837"/>
    <w:rsid w:val="005B26A3"/>
    <w:rsid w:val="0091021F"/>
    <w:rsid w:val="00AF6C1E"/>
    <w:rsid w:val="00BD7CD7"/>
    <w:rsid w:val="00D70DC5"/>
    <w:rsid w:val="00F12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C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021F"/>
    <w:pPr>
      <w:spacing w:after="0" w:line="240" w:lineRule="auto"/>
    </w:pPr>
  </w:style>
  <w:style w:type="paragraph" w:styleId="a4">
    <w:name w:val="Balloon Text"/>
    <w:basedOn w:val="a"/>
    <w:link w:val="a5"/>
    <w:uiPriority w:val="99"/>
    <w:semiHidden/>
    <w:unhideWhenUsed/>
    <w:rsid w:val="00BD7CD7"/>
    <w:rPr>
      <w:rFonts w:ascii="Tahoma" w:hAnsi="Tahoma" w:cs="Tahoma"/>
      <w:sz w:val="16"/>
      <w:szCs w:val="16"/>
    </w:rPr>
  </w:style>
  <w:style w:type="character" w:customStyle="1" w:styleId="a5">
    <w:name w:val="Текст выноски Знак"/>
    <w:basedOn w:val="a0"/>
    <w:link w:val="a4"/>
    <w:uiPriority w:val="99"/>
    <w:semiHidden/>
    <w:rsid w:val="00BD7CD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C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021F"/>
    <w:pPr>
      <w:spacing w:after="0" w:line="240" w:lineRule="auto"/>
    </w:pPr>
  </w:style>
  <w:style w:type="paragraph" w:styleId="a4">
    <w:name w:val="Balloon Text"/>
    <w:basedOn w:val="a"/>
    <w:link w:val="a5"/>
    <w:uiPriority w:val="99"/>
    <w:semiHidden/>
    <w:unhideWhenUsed/>
    <w:rsid w:val="00BD7CD7"/>
    <w:rPr>
      <w:rFonts w:ascii="Tahoma" w:hAnsi="Tahoma" w:cs="Tahoma"/>
      <w:sz w:val="16"/>
      <w:szCs w:val="16"/>
    </w:rPr>
  </w:style>
  <w:style w:type="character" w:customStyle="1" w:styleId="a5">
    <w:name w:val="Текст выноски Знак"/>
    <w:basedOn w:val="a0"/>
    <w:link w:val="a4"/>
    <w:uiPriority w:val="99"/>
    <w:semiHidden/>
    <w:rsid w:val="00BD7CD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29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1844-380C-49C1-8565-63F4BCC6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27</Pages>
  <Words>13035</Words>
  <Characters>74300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Колосок</dc:creator>
  <cp:keywords/>
  <dc:description/>
  <cp:lastModifiedBy>Колосок</cp:lastModifiedBy>
  <cp:revision>5</cp:revision>
  <cp:lastPrinted>2022-02-11T09:47:00Z</cp:lastPrinted>
  <dcterms:created xsi:type="dcterms:W3CDTF">2022-02-11T06:29:00Z</dcterms:created>
  <dcterms:modified xsi:type="dcterms:W3CDTF">2022-02-11T09:50:00Z</dcterms:modified>
</cp:coreProperties>
</file>